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6B6358"/>
          <w:sz w:val="18"/>
        </w:rPr>
        <w:t>Modèle établi par JustAI (justai.fr) d'après l'annexe VIII du règlement (UE) 2025/40 relatif aux emballages et aux déchets d'emballages (PPWR), JO L du 22 janvier 2025. Les textes en italique gris sont des aides au remplissage : supprimez-les avant signature. Ce modèle ne constitue pas un avis juridique ; il ne dispense pas de l'évaluation de conformité (annexe VII) ni de la documentation technique.</w:t>
      </w:r>
    </w:p>
    <w:p>
      <w:pPr>
        <w:jc w:val="center"/>
      </w:pPr>
      <w:r>
        <w:rPr>
          <w:b/>
          <w:sz w:val="30"/>
        </w:rPr>
        <w:t>Déclaration UE de conformité n° …………</w:t>
      </w:r>
    </w:p>
    <w:p>
      <w:r>
        <w:rPr>
          <w:i/>
          <w:color w:val="6B6358"/>
          <w:sz w:val="18"/>
        </w:rPr>
        <w:t>Numéro d'identification de la déclaration, propre à votre système qualité (par exemple : DoC-PPWR-[référence]-[version]).</w:t>
      </w:r>
    </w:p>
    <w:p>
      <w:r>
        <w:rPr>
          <w:b/>
        </w:rPr>
        <w:t xml:space="preserve">1. </w:t>
      </w:r>
      <w:r>
        <w:rPr>
          <w:b/>
        </w:rPr>
        <w:t>N° …… (identification unique de l'emballage) :</w:t>
      </w:r>
    </w:p>
    <w:p>
      <w:r>
        <w:t>…………………………………………………………………………………………………………</w:t>
      </w:r>
    </w:p>
    <w:p>
      <w:r>
        <w:rPr>
          <w:i/>
          <w:color w:val="6B6358"/>
          <w:sz w:val="18"/>
        </w:rPr>
        <w:t>Type, lot ou numéro de série de l'emballage, tel qu'il figure sur l'emballage ou dans le document d'accompagnement (article 15, paragraphe 5).</w:t>
      </w:r>
    </w:p>
    <w:p>
      <w:r>
        <w:rPr>
          <w:b/>
        </w:rPr>
        <w:t xml:space="preserve">2. </w:t>
      </w:r>
      <w:r>
        <w:rPr>
          <w:b/>
        </w:rPr>
        <w:t>Nom et adresse du fabricant et, le cas échéant, du mandataire du fabricant :</w:t>
      </w:r>
    </w:p>
    <w:p>
      <w:r>
        <w:t>…………………………………………………………………………………………………………</w:t>
      </w:r>
    </w:p>
    <w:p>
      <w:r>
        <w:rPr>
          <w:i/>
          <w:color w:val="6B6358"/>
          <w:sz w:val="18"/>
        </w:rPr>
        <w:t>Le « fabricant » au sens de l'article 3 : celui qui fabrique l'emballage ou le produit emballé, ou le fait concevoir ou fabriquer sous son nom ou sa marque. Pour un emballage de vente ou groupé, c'est en principe l'entreprise qui le remplit (document d'orientation de la Commission, 10 juin 2026).</w:t>
      </w:r>
    </w:p>
    <w:p>
      <w:r>
        <w:rPr>
          <w:b/>
        </w:rPr>
        <w:t xml:space="preserve">3. </w:t>
      </w:r>
      <w:r>
        <w:t>La présente déclaration de conformité est établie sous la seule responsabilité du fabricant.</w:t>
      </w:r>
    </w:p>
    <w:p>
      <w:r>
        <w:rPr>
          <w:i/>
          <w:color w:val="6B6358"/>
          <w:sz w:val="18"/>
        </w:rPr>
        <w:t>Mention fixe, à conserver telle quelle.</w:t>
      </w:r>
    </w:p>
    <w:p>
      <w:r>
        <w:rPr>
          <w:b/>
        </w:rPr>
        <w:t xml:space="preserve">4. </w:t>
      </w:r>
      <w:r>
        <w:rPr>
          <w:b/>
        </w:rPr>
        <w:t>Objet de la déclaration (identification de l'emballage permettant sa traçabilité) — description de l'emballage :</w:t>
      </w:r>
    </w:p>
    <w:p>
      <w:r>
        <w:t>…………………………………………………………………………………………………………</w:t>
      </w:r>
    </w:p>
    <w:p>
      <w:r>
        <w:rPr>
          <w:i/>
          <w:color w:val="6B6358"/>
          <w:sz w:val="18"/>
        </w:rPr>
        <w:t>Format, matériaux, grammage ou épaisseur, et chacun des composants de l'unité d'emballage (par exemple corps, bouchage, étiquette). Une seule déclaration couvre l'unité entière, en décrivant ses composants (FAQ de la Commission, août 2026).</w:t>
      </w:r>
    </w:p>
    <w:p>
      <w:r>
        <w:rPr>
          <w:b/>
        </w:rPr>
        <w:t xml:space="preserve">5. </w:t>
      </w:r>
      <w:r>
        <w:rPr>
          <w:b/>
        </w:rPr>
        <w:t>L'objet de la déclaration visé au point 4 est conforme à la législation d'harmonisation pertinente de l'Union : …… (référence aux autres actes de l'Union applicables).</w:t>
      </w:r>
    </w:p>
    <w:p>
      <w:r>
        <w:t>…………………………………………………………………………………………………………</w:t>
      </w:r>
    </w:p>
    <w:p>
      <w:r>
        <w:rPr>
          <w:i/>
          <w:color w:val="6B6358"/>
          <w:sz w:val="18"/>
        </w:rPr>
        <w:t>Par exemple, pour un emballage au contact des denrées alimentaires : règlement (CE) n° 1935/2004 et, pour les plastiques, règlement (UE) n° 10/2011. Une déclaration unique peut couvrir plusieurs actes de l'Union (article 39, paragraphe 3).</w:t>
      </w:r>
    </w:p>
    <w:p>
      <w:r>
        <w:rPr>
          <w:b/>
        </w:rPr>
        <w:t xml:space="preserve">6. </w:t>
      </w:r>
      <w:r>
        <w:rPr>
          <w:b/>
        </w:rPr>
        <w:t>Références aux normes harmonisées ou spécifications communes pertinentes utilisées ou références aux autres spécifications techniques par rapport auxquelles la conformité est déclarée :</w:t>
      </w:r>
    </w:p>
    <w:p>
      <w:r>
        <w:t>…………………………………………………………………………………………………………</w:t>
      </w:r>
    </w:p>
    <w:p>
      <w:r>
        <w:rPr>
          <w:i/>
          <w:color w:val="6B6358"/>
          <w:sz w:val="18"/>
        </w:rPr>
        <w:t>Indiquez les normes ou méthodes réellement appliquées et les rapports d'essai correspondants (par exemple, dosage du fluor total pour les PFAS). Les normes EN de 2004 prises sous la directive 94/62/CE servent de guide ; seule l'EN 13428 vaut présomption de conformité pour la réduction au minimum, jusqu'à fin 2029 (FAQ de la Commission).</w:t>
      </w:r>
    </w:p>
    <w:p>
      <w:r>
        <w:rPr>
          <w:b/>
        </w:rPr>
        <w:t xml:space="preserve">7. </w:t>
      </w:r>
      <w:r>
        <w:rPr>
          <w:b/>
        </w:rPr>
        <w:t>Le cas échéant, l'organisme notifié …… (nom, adresse, numéro) …… a effectué …… (description de l'intervention) et a établi le ou les certificats suivants : …… (détails, y compris la date des certificats, et, le cas échéant, informations relatives à la durée et aux conditions de validité).</w:t>
      </w:r>
    </w:p>
    <w:p>
      <w:r>
        <w:t>…………………………………………………………………………………………………………</w:t>
      </w:r>
    </w:p>
    <w:p>
      <w:r>
        <w:rPr>
          <w:i/>
          <w:color w:val="6B6358"/>
          <w:sz w:val="18"/>
        </w:rPr>
        <w:t>Sans objet en contrôle interne de la production (module A, annexe VII) : indiquez « Sans objet ».</w:t>
      </w:r>
    </w:p>
    <w:p>
      <w:r>
        <w:rPr>
          <w:b/>
        </w:rPr>
        <w:t xml:space="preserve">8. </w:t>
      </w:r>
      <w:r>
        <w:rPr>
          <w:b/>
        </w:rPr>
        <w:t>Informations supplémentaires :</w:t>
      </w:r>
    </w:p>
    <w:p>
      <w:r>
        <w:t>…………………………………………………………………………………………………………</w:t>
      </w:r>
    </w:p>
    <w:p>
      <w:r>
        <w:rPr>
          <w:i/>
          <w:color w:val="6B6358"/>
          <w:sz w:val="18"/>
        </w:rPr>
        <w:t>Par exemple : emballage réutilisable ou à usage unique, exemptions invoquées, liste des pièces de la documentation technique, langue(s) de la déclaration.</w:t>
      </w:r>
    </w:p>
    <w:p/>
    <w:p>
      <w:r>
        <w:rPr>
          <w:b/>
        </w:rPr>
        <w:t xml:space="preserve">Signé par et au nom de : </w:t>
      </w:r>
      <w:r>
        <w:t>……………………………………………</w:t>
      </w:r>
    </w:p>
    <w:p>
      <w:r>
        <w:t>(date et lieu d'établissement) : ……………………………………………</w:t>
      </w:r>
    </w:p>
    <w:p>
      <w:r>
        <w:t>(nom, fonction) (signature) : ……………………………………………</w:t>
      </w:r>
    </w:p>
    <w:p>
      <w:r>
        <w:br w:type="page"/>
      </w:r>
    </w:p>
    <w:p>
      <w:r>
        <w:rPr>
          <w:b/>
          <w:sz w:val="24"/>
        </w:rPr>
        <w:t>Aide-mémoire : la documentation technique à rattacher (annexe VII, point 2)</w:t>
      </w:r>
    </w:p>
    <w:p>
      <w:r>
        <w:rPr>
          <w:i/>
          <w:color w:val="6B6358"/>
          <w:sz w:val="18"/>
        </w:rPr>
        <w:t>Le fabricant ne peut pas confier son établissement à un mandataire (article 17). La documentation est conservée avec la déclaration cinq ans après la mise sur le marché, dix ans pour un emballage réutilisable (article 15, paragraphe 3), et présentée dans les dix jours suivant la demande motivée d'une autorité nationale (article 15, paragraphe 10).</w:t>
      </w:r>
    </w:p>
    <w:p>
      <w:r>
        <w:t>☐ Analyse et évaluation des risques de non-conformité.</w:t>
      </w:r>
    </w:p>
    <w:p>
      <w:r>
        <w:t>☐ a) Description générale de l'emballage et de son usage prévu.</w:t>
      </w:r>
    </w:p>
    <w:p>
      <w:r>
        <w:t>☐ b) Dessins de la conception et de la fabrication, et matériaux des éléments.</w:t>
      </w:r>
    </w:p>
    <w:p>
      <w:r>
        <w:t>☐ c) Descriptions et explications nécessaires pour comprendre ces dessins, schémas et le fonctionnement de l'emballage.</w:t>
      </w:r>
    </w:p>
    <w:p>
      <w:r>
        <w:t>☐ d) Liste des normes harmonisées, spécifications communes ou autres spécifications techniques appliquées (en tout ou partie), et solutions adoptées à défaut.</w:t>
      </w:r>
    </w:p>
    <w:p>
      <w:r>
        <w:t>☐ e) Description qualitative de la manière dont les évaluations des articles 6 (recyclabilité), 10 (réduction au minimum) et 11 (réemploi) ont été effectuées.</w:t>
      </w:r>
    </w:p>
    <w:p>
      <w:r>
        <w:t>☐ f) Rapports des essais.</w:t>
      </w:r>
    </w:p>
    <w:p>
      <w:r>
        <w:t>☐ Informations et documentation transmises par les fournisseurs (article 16), avec leur date et leur provenance.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déclaration UE de conformité (PPWR, annexe VIII)</dc:title>
  <dc:subject>Règlement (UE) 2025/40 relatif aux emballages</dc:subject>
  <dc:creator>JustAI</dc:creator>
  <cp:keywords/>
  <dc:description>justai.fr</dc:description>
  <cp:lastModifiedBy>JustAI</cp:lastModifiedBy>
  <cp:revision>1</cp:revision>
  <dcterms:created xsi:type="dcterms:W3CDTF">2026-10-16T12:00:00Z</dcterms:created>
  <dcterms:modified xsi:type="dcterms:W3CDTF">2026-10-16T12:00:00Z</dcterms:modified>
  <cp:category/>
</cp:coreProperties>
</file>